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5B418" w14:textId="3BC03934" w:rsidR="0007131C" w:rsidRDefault="0007131C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76D96">
        <w:rPr>
          <w:rFonts w:ascii="Times New Roman" w:hAnsi="Times New Roman"/>
          <w:b/>
          <w:sz w:val="24"/>
          <w:szCs w:val="24"/>
          <w:u w:val="single"/>
        </w:rPr>
        <w:t>OZNÁMENÍ</w:t>
      </w:r>
      <w:r w:rsidR="000C09C8">
        <w:rPr>
          <w:rFonts w:ascii="Times New Roman" w:hAnsi="Times New Roman"/>
          <w:b/>
          <w:sz w:val="24"/>
          <w:szCs w:val="24"/>
          <w:u w:val="single"/>
        </w:rPr>
        <w:t xml:space="preserve"> na rok 202</w:t>
      </w:r>
      <w:r w:rsidR="00EB3C42">
        <w:rPr>
          <w:rFonts w:ascii="Times New Roman" w:hAnsi="Times New Roman"/>
          <w:b/>
          <w:sz w:val="24"/>
          <w:szCs w:val="24"/>
          <w:u w:val="single"/>
        </w:rPr>
        <w:t>6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>- zveřejnění dokumentů dle novely zákona č. 250/2000 Sb., o rozpočtových pravidle</w:t>
      </w:r>
      <w:r w:rsidR="00776D1D" w:rsidRPr="00A76D96">
        <w:rPr>
          <w:rFonts w:ascii="Times New Roman" w:hAnsi="Times New Roman"/>
          <w:b/>
          <w:sz w:val="24"/>
          <w:szCs w:val="24"/>
          <w:u w:val="single"/>
        </w:rPr>
        <w:t>ch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 xml:space="preserve"> územních rozpočtů</w:t>
      </w:r>
    </w:p>
    <w:p w14:paraId="6784FB67" w14:textId="77777777" w:rsidR="004C3306" w:rsidRPr="00A76D96" w:rsidRDefault="004C3306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DC8169F" w14:textId="3E04D030" w:rsidR="000C09C8" w:rsidRDefault="000C09C8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Obec Bohušice oznamuje, že návrh rozpočtu, schválený rozpočet obce</w:t>
      </w:r>
      <w:r w:rsidR="00B23675">
        <w:rPr>
          <w:rFonts w:ascii="Times New Roman" w:hAnsi="Times New Roman"/>
          <w:sz w:val="24"/>
          <w:szCs w:val="24"/>
        </w:rPr>
        <w:t xml:space="preserve"> na aktuální rok</w:t>
      </w:r>
      <w:r w:rsidRPr="00DF1F21">
        <w:rPr>
          <w:rFonts w:ascii="Times New Roman" w:hAnsi="Times New Roman"/>
          <w:sz w:val="24"/>
          <w:szCs w:val="24"/>
        </w:rPr>
        <w:t>,  návrh střednědobého výhled</w:t>
      </w:r>
      <w:r w:rsidR="004C3306">
        <w:rPr>
          <w:rFonts w:ascii="Times New Roman" w:hAnsi="Times New Roman"/>
          <w:sz w:val="24"/>
          <w:szCs w:val="24"/>
        </w:rPr>
        <w:t>u</w:t>
      </w:r>
      <w:r w:rsidRPr="00DF1F21">
        <w:rPr>
          <w:rFonts w:ascii="Times New Roman" w:hAnsi="Times New Roman"/>
          <w:sz w:val="24"/>
          <w:szCs w:val="24"/>
        </w:rPr>
        <w:t xml:space="preserve"> rozpočtu, schválený střednědobý výhled rozpočtu, schválená rozpočtová opatření, která upravují schválený rozpočet na aktuální rok,  návrh závěrečného účtu, schválený závěrečný účet obce a schválená pravidla rozpočtového provizoria  jsou nebo budou zveřejňovány na internetových stránkách obce Bohušice </w:t>
      </w:r>
      <w:hyperlink r:id="rId7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www.obecbohusice.cz</w:t>
        </w:r>
      </w:hyperlink>
      <w:r w:rsidRPr="00DF1F21">
        <w:rPr>
          <w:rFonts w:ascii="Times New Roman" w:hAnsi="Times New Roman"/>
          <w:sz w:val="24"/>
          <w:szCs w:val="24"/>
        </w:rPr>
        <w:t xml:space="preserve"> pod záložkou dokumenty na adrese:</w:t>
      </w:r>
    </w:p>
    <w:p w14:paraId="20188577" w14:textId="77777777" w:rsidR="000C09C8" w:rsidRPr="00DF1F21" w:rsidRDefault="000C09C8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http://www.obecbohusice.cz/dokumenty</w:t>
        </w:r>
      </w:hyperlink>
    </w:p>
    <w:p w14:paraId="67C4E671" w14:textId="77777777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Do listinné podoby výše uvedených dokumentů je možné nahlédnout v sídle obce Bohušice, Bohušice 37, 675 51 Bohušice.</w:t>
      </w:r>
    </w:p>
    <w:p w14:paraId="07C97072" w14:textId="5B5D503E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 xml:space="preserve">Vyvěšeno: </w:t>
      </w:r>
      <w:r w:rsidR="00EB3C42">
        <w:rPr>
          <w:rFonts w:ascii="Times New Roman" w:hAnsi="Times New Roman"/>
          <w:sz w:val="24"/>
          <w:szCs w:val="24"/>
        </w:rPr>
        <w:t>16.12.2025</w:t>
      </w:r>
    </w:p>
    <w:p w14:paraId="55EB6E66" w14:textId="61BED2F2" w:rsidR="000C09C8" w:rsidRDefault="000C09C8" w:rsidP="000C09C8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Sňato:</w:t>
      </w:r>
    </w:p>
    <w:p w14:paraId="70AF765D" w14:textId="77777777" w:rsidR="004C3306" w:rsidRPr="00DF1F21" w:rsidRDefault="004C3306" w:rsidP="000C09C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29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127"/>
        <w:gridCol w:w="2783"/>
        <w:gridCol w:w="1841"/>
      </w:tblGrid>
      <w:tr w:rsidR="008C0BF3" w14:paraId="09BFD75D" w14:textId="77777777" w:rsidTr="007934F5">
        <w:tc>
          <w:tcPr>
            <w:tcW w:w="10295" w:type="dxa"/>
            <w:gridSpan w:val="4"/>
          </w:tcPr>
          <w:p w14:paraId="032A5307" w14:textId="77777777" w:rsidR="008C0BF3" w:rsidRDefault="00776D1D" w:rsidP="009A4353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Oznámení o zveřejnění dokumentů rozpočtového hospodaření </w:t>
            </w:r>
            <w:r>
              <w:rPr>
                <w:b/>
                <w:color w:val="000000"/>
                <w:sz w:val="24"/>
                <w:szCs w:val="24"/>
              </w:rPr>
              <w:br/>
              <w:t xml:space="preserve">obce Blatnice, Blatnice 132,675 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51  Jaroměřice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nad Rokytnou, IČO 00375403</w:t>
            </w:r>
          </w:p>
        </w:tc>
      </w:tr>
      <w:tr w:rsidR="005A79B1" w14:paraId="73630CE6" w14:textId="77777777" w:rsidTr="007934F5">
        <w:trPr>
          <w:trHeight w:val="663"/>
        </w:trPr>
        <w:tc>
          <w:tcPr>
            <w:tcW w:w="3544" w:type="dxa"/>
          </w:tcPr>
          <w:p w14:paraId="1FB5B786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Název dokumentu </w:t>
            </w:r>
          </w:p>
          <w:p w14:paraId="194E44A6" w14:textId="77777777" w:rsidR="005A79B1" w:rsidRDefault="005A79B1" w:rsidP="007934F5">
            <w:pPr>
              <w:tabs>
                <w:tab w:val="left" w:pos="100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2127" w:type="dxa"/>
          </w:tcPr>
          <w:p w14:paraId="6AAC48A4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Orgán, který dokument schválil</w:t>
            </w:r>
          </w:p>
        </w:tc>
        <w:tc>
          <w:tcPr>
            <w:tcW w:w="2783" w:type="dxa"/>
          </w:tcPr>
          <w:p w14:paraId="6E6BA3D7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schválení – usnesení</w:t>
            </w:r>
          </w:p>
        </w:tc>
        <w:tc>
          <w:tcPr>
            <w:tcW w:w="1841" w:type="dxa"/>
          </w:tcPr>
          <w:p w14:paraId="3279529D" w14:textId="77777777" w:rsidR="005A79B1" w:rsidRDefault="005A79B1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vyvěšení</w:t>
            </w:r>
          </w:p>
        </w:tc>
      </w:tr>
      <w:tr w:rsidR="005A79B1" w14:paraId="6EB73C35" w14:textId="77777777" w:rsidTr="007934F5">
        <w:tc>
          <w:tcPr>
            <w:tcW w:w="3544" w:type="dxa"/>
          </w:tcPr>
          <w:p w14:paraId="39F2D8C7" w14:textId="511EA076" w:rsidR="005A79B1" w:rsidRDefault="002D7C79" w:rsidP="008E284B">
            <w:pPr>
              <w:pStyle w:val="Zpat"/>
              <w:tabs>
                <w:tab w:val="clear" w:pos="4536"/>
                <w:tab w:val="clear" w:pos="9072"/>
                <w:tab w:val="left" w:pos="10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rozpočet obce na rok 202</w:t>
            </w:r>
            <w:r w:rsidR="00EB3C42"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14:paraId="347322A2" w14:textId="77777777" w:rsidR="005A79B1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4004809C" w14:textId="15533DF8" w:rsidR="005A79B1" w:rsidRDefault="008E284B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B3C42">
              <w:rPr>
                <w:sz w:val="24"/>
                <w:szCs w:val="24"/>
              </w:rPr>
              <w:t>11.12.2025</w:t>
            </w:r>
            <w:r w:rsidR="002D7C79">
              <w:rPr>
                <w:sz w:val="24"/>
                <w:szCs w:val="24"/>
              </w:rPr>
              <w:t xml:space="preserve"> – </w:t>
            </w:r>
            <w:r w:rsidR="00EB3C42">
              <w:rPr>
                <w:sz w:val="24"/>
                <w:szCs w:val="24"/>
              </w:rPr>
              <w:t>25/28</w:t>
            </w:r>
            <w:r w:rsidR="00B23675">
              <w:rPr>
                <w:sz w:val="24"/>
                <w:szCs w:val="24"/>
              </w:rPr>
              <w:t>/4</w:t>
            </w:r>
          </w:p>
        </w:tc>
        <w:tc>
          <w:tcPr>
            <w:tcW w:w="1841" w:type="dxa"/>
          </w:tcPr>
          <w:p w14:paraId="07C6BFC2" w14:textId="53D2BEA6" w:rsidR="005A79B1" w:rsidRDefault="00EB3C42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16.12.2025</w:t>
            </w:r>
          </w:p>
        </w:tc>
      </w:tr>
      <w:tr w:rsidR="005A79B1" w14:paraId="5ACD8A0D" w14:textId="77777777" w:rsidTr="007934F5">
        <w:tc>
          <w:tcPr>
            <w:tcW w:w="3544" w:type="dxa"/>
          </w:tcPr>
          <w:p w14:paraId="068DA914" w14:textId="550548B7" w:rsidR="005A79B1" w:rsidRDefault="00EB3C4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střednědobý výhled rozpočtu obce na roky 2027-2031</w:t>
            </w:r>
          </w:p>
        </w:tc>
        <w:tc>
          <w:tcPr>
            <w:tcW w:w="2127" w:type="dxa"/>
          </w:tcPr>
          <w:p w14:paraId="039C266E" w14:textId="1F77EF78" w:rsidR="005A79B1" w:rsidRDefault="00EB3C4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</w:p>
        </w:tc>
        <w:tc>
          <w:tcPr>
            <w:tcW w:w="2783" w:type="dxa"/>
          </w:tcPr>
          <w:p w14:paraId="187B0C5A" w14:textId="70CA58E7" w:rsidR="00EB3C42" w:rsidRDefault="00EB3C42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11.12.2025 – 25/28/5</w:t>
            </w:r>
          </w:p>
        </w:tc>
        <w:tc>
          <w:tcPr>
            <w:tcW w:w="1841" w:type="dxa"/>
          </w:tcPr>
          <w:p w14:paraId="439589A0" w14:textId="5085432F" w:rsidR="005A79B1" w:rsidRDefault="00EB3C42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16.12.2025</w:t>
            </w:r>
          </w:p>
        </w:tc>
      </w:tr>
      <w:tr w:rsidR="005A79B1" w14:paraId="516BF34A" w14:textId="77777777" w:rsidTr="007934F5">
        <w:tc>
          <w:tcPr>
            <w:tcW w:w="3544" w:type="dxa"/>
          </w:tcPr>
          <w:p w14:paraId="1A360724" w14:textId="0BFF3451" w:rsidR="005A79B1" w:rsidRDefault="00736613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1</w:t>
            </w:r>
          </w:p>
        </w:tc>
        <w:tc>
          <w:tcPr>
            <w:tcW w:w="2127" w:type="dxa"/>
          </w:tcPr>
          <w:p w14:paraId="25BCB191" w14:textId="16A431CC" w:rsidR="005A79B1" w:rsidRDefault="00736613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</w:p>
        </w:tc>
        <w:tc>
          <w:tcPr>
            <w:tcW w:w="2783" w:type="dxa"/>
          </w:tcPr>
          <w:p w14:paraId="52F4D813" w14:textId="3603C942" w:rsidR="005A79B1" w:rsidRDefault="00736613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29.01.2026</w:t>
            </w:r>
          </w:p>
        </w:tc>
        <w:tc>
          <w:tcPr>
            <w:tcW w:w="1841" w:type="dxa"/>
          </w:tcPr>
          <w:p w14:paraId="161226EC" w14:textId="1F957912" w:rsidR="005A79B1" w:rsidRDefault="00736613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11.02.2026</w:t>
            </w:r>
          </w:p>
        </w:tc>
      </w:tr>
      <w:tr w:rsidR="005A79B1" w14:paraId="2DE74CED" w14:textId="77777777" w:rsidTr="007934F5">
        <w:tc>
          <w:tcPr>
            <w:tcW w:w="3544" w:type="dxa"/>
          </w:tcPr>
          <w:p w14:paraId="356149A1" w14:textId="0F0BC6D9" w:rsidR="005A79B1" w:rsidRDefault="00341FA1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závěrečný účet obce za rok 2025 + Zpráva o přezkoumání hospodaření obce za rok 2025</w:t>
            </w:r>
          </w:p>
        </w:tc>
        <w:tc>
          <w:tcPr>
            <w:tcW w:w="2127" w:type="dxa"/>
          </w:tcPr>
          <w:p w14:paraId="728E5040" w14:textId="77777777" w:rsidR="00341FA1" w:rsidRDefault="00341FA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</w:p>
          <w:p w14:paraId="705286F8" w14:textId="4EC4E4E7" w:rsidR="005A79B1" w:rsidRDefault="00341FA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</w:p>
        </w:tc>
        <w:tc>
          <w:tcPr>
            <w:tcW w:w="2783" w:type="dxa"/>
          </w:tcPr>
          <w:p w14:paraId="7F72DFEB" w14:textId="77777777" w:rsidR="005A79B1" w:rsidRDefault="005A79B1" w:rsidP="008F3D7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  <w:p w14:paraId="2910BDFF" w14:textId="65FD820B" w:rsidR="00341FA1" w:rsidRDefault="00341FA1" w:rsidP="008F3D7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09.04.2026 – 26/30/4</w:t>
            </w:r>
          </w:p>
        </w:tc>
        <w:tc>
          <w:tcPr>
            <w:tcW w:w="1841" w:type="dxa"/>
          </w:tcPr>
          <w:p w14:paraId="555AE9DB" w14:textId="77777777" w:rsidR="005A79B1" w:rsidRDefault="005A79B1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  <w:p w14:paraId="0255BAAE" w14:textId="3A68A599" w:rsidR="00341FA1" w:rsidRDefault="00341FA1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13.04.2026</w:t>
            </w:r>
          </w:p>
        </w:tc>
      </w:tr>
      <w:tr w:rsidR="005A79B1" w14:paraId="471775E1" w14:textId="77777777" w:rsidTr="007934F5">
        <w:tc>
          <w:tcPr>
            <w:tcW w:w="3544" w:type="dxa"/>
          </w:tcPr>
          <w:p w14:paraId="1D7EDDEB" w14:textId="67973137" w:rsidR="005A79B1" w:rsidRDefault="007B09D9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2</w:t>
            </w:r>
          </w:p>
        </w:tc>
        <w:tc>
          <w:tcPr>
            <w:tcW w:w="2127" w:type="dxa"/>
          </w:tcPr>
          <w:p w14:paraId="2714453B" w14:textId="636C65BD" w:rsidR="005A79B1" w:rsidRDefault="007B09D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</w:p>
        </w:tc>
        <w:tc>
          <w:tcPr>
            <w:tcW w:w="2783" w:type="dxa"/>
          </w:tcPr>
          <w:p w14:paraId="4FB0BF80" w14:textId="610122ED" w:rsidR="005A79B1" w:rsidRDefault="007B09D9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26.06.2026</w:t>
            </w:r>
          </w:p>
        </w:tc>
        <w:tc>
          <w:tcPr>
            <w:tcW w:w="1841" w:type="dxa"/>
          </w:tcPr>
          <w:p w14:paraId="4AAF6DE3" w14:textId="6ECF3323" w:rsidR="005A79B1" w:rsidRDefault="007B09D9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03.07.2026</w:t>
            </w:r>
          </w:p>
        </w:tc>
      </w:tr>
      <w:tr w:rsidR="005A79B1" w14:paraId="6F1FB8FE" w14:textId="77777777" w:rsidTr="007934F5">
        <w:tc>
          <w:tcPr>
            <w:tcW w:w="3544" w:type="dxa"/>
          </w:tcPr>
          <w:p w14:paraId="6A121F76" w14:textId="35D95F1D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544DF331" w14:textId="256BDBBB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783" w:type="dxa"/>
          </w:tcPr>
          <w:p w14:paraId="4D778C45" w14:textId="4A9085DA" w:rsidR="005A79B1" w:rsidRDefault="005A79B1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1841" w:type="dxa"/>
          </w:tcPr>
          <w:p w14:paraId="7E4D1B5D" w14:textId="6F2070B3" w:rsidR="005A79B1" w:rsidRDefault="005A79B1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</w:tr>
      <w:tr w:rsidR="00922328" w14:paraId="04F5901B" w14:textId="77777777" w:rsidTr="007934F5">
        <w:tc>
          <w:tcPr>
            <w:tcW w:w="3544" w:type="dxa"/>
          </w:tcPr>
          <w:p w14:paraId="2F08CC01" w14:textId="74D99439" w:rsidR="00922328" w:rsidRDefault="00922328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7F871335" w14:textId="25DB9B17" w:rsidR="00922328" w:rsidRDefault="00922328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783" w:type="dxa"/>
          </w:tcPr>
          <w:p w14:paraId="7BF8D814" w14:textId="20924130" w:rsidR="00922328" w:rsidRDefault="00922328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1841" w:type="dxa"/>
          </w:tcPr>
          <w:p w14:paraId="148672FA" w14:textId="6F22AEA1" w:rsidR="00922328" w:rsidRDefault="00922328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</w:tr>
      <w:tr w:rsidR="00922328" w14:paraId="0EE76C9B" w14:textId="77777777" w:rsidTr="007934F5">
        <w:tc>
          <w:tcPr>
            <w:tcW w:w="3544" w:type="dxa"/>
          </w:tcPr>
          <w:p w14:paraId="5BA60086" w14:textId="082BEEBE" w:rsidR="00922328" w:rsidRDefault="0078346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0A6EEEAC" w14:textId="7F07CEBB" w:rsidR="00922328" w:rsidRDefault="0078346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5CC6F5BA" w14:textId="11FD1E22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12BF"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  <w:r w:rsidR="0078346D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57CDD814" w14:textId="33A6E370" w:rsidR="00922328" w:rsidRDefault="0078346D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922328" w14:paraId="4F08A989" w14:textId="77777777" w:rsidTr="007934F5">
        <w:tc>
          <w:tcPr>
            <w:tcW w:w="3544" w:type="dxa"/>
          </w:tcPr>
          <w:p w14:paraId="5F3E3B04" w14:textId="53482B6F" w:rsidR="00922328" w:rsidRDefault="004C330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716AF7F2" w14:textId="1B57295C" w:rsidR="00922328" w:rsidRDefault="004C330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2FB6E38B" w14:textId="32DF8338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1644233D" w14:textId="3FE8D1A1" w:rsidR="00922328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922328" w14:paraId="2E3C6931" w14:textId="77777777" w:rsidTr="007934F5">
        <w:tc>
          <w:tcPr>
            <w:tcW w:w="3544" w:type="dxa"/>
          </w:tcPr>
          <w:p w14:paraId="1A5CC676" w14:textId="47A97DFC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74366099" w14:textId="53AA0DCB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6524D593" w14:textId="38A94FD4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51225C51" w14:textId="20168848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922328" w14:paraId="1069160E" w14:textId="77777777" w:rsidTr="007934F5">
        <w:tc>
          <w:tcPr>
            <w:tcW w:w="3544" w:type="dxa"/>
          </w:tcPr>
          <w:p w14:paraId="5E9C4781" w14:textId="2A5C3C4A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2C6FFD60" w14:textId="77777777" w:rsidR="00922328" w:rsidRDefault="002D7C79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5F5819B9" w14:textId="77777777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51DFC3D8" w14:textId="3F173E33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082AAB9" w14:textId="77777777" w:rsidTr="007934F5">
        <w:tc>
          <w:tcPr>
            <w:tcW w:w="3544" w:type="dxa"/>
          </w:tcPr>
          <w:p w14:paraId="2A7FCFBC" w14:textId="1ED01B47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04511F11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37217265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192E4E68" w14:textId="70493BB0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937D9CB" w14:textId="77777777" w:rsidTr="007934F5">
        <w:tc>
          <w:tcPr>
            <w:tcW w:w="3544" w:type="dxa"/>
          </w:tcPr>
          <w:p w14:paraId="4FDC44DC" w14:textId="677ECC51" w:rsidR="007934F5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504A9AF7" w14:textId="57C8D48C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5927D6E9" w14:textId="0453102E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686C9909" w14:textId="0F01F196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5A4274D9" w14:textId="77777777" w:rsidTr="007934F5">
        <w:tc>
          <w:tcPr>
            <w:tcW w:w="3544" w:type="dxa"/>
          </w:tcPr>
          <w:p w14:paraId="5EAB0D52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632AF50E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0207F401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06287CA5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</w:tr>
      <w:tr w:rsidR="00811AA4" w14:paraId="503E8D0E" w14:textId="77777777" w:rsidTr="007934F5">
        <w:tc>
          <w:tcPr>
            <w:tcW w:w="3544" w:type="dxa"/>
          </w:tcPr>
          <w:p w14:paraId="42898E6D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3229C1D7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783" w:type="dxa"/>
          </w:tcPr>
          <w:p w14:paraId="06FE3192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60C0670F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4057E59E" w14:textId="77777777" w:rsidR="00080FEE" w:rsidRPr="00A76D96" w:rsidRDefault="00080FEE" w:rsidP="00080F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10C55B" w14:textId="77777777" w:rsidR="008C0BF3" w:rsidRPr="00080FEE" w:rsidRDefault="008C0BF3" w:rsidP="00080FEE">
      <w:pPr>
        <w:rPr>
          <w:b/>
        </w:rPr>
      </w:pPr>
    </w:p>
    <w:sectPr w:rsidR="008C0BF3" w:rsidRPr="00080FEE" w:rsidSect="00032C9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B4B54" w14:textId="77777777" w:rsidR="00EE07DF" w:rsidRDefault="00EE07DF" w:rsidP="008C0BF3">
      <w:pPr>
        <w:spacing w:after="0" w:line="240" w:lineRule="auto"/>
      </w:pPr>
      <w:r>
        <w:separator/>
      </w:r>
    </w:p>
  </w:endnote>
  <w:endnote w:type="continuationSeparator" w:id="0">
    <w:p w14:paraId="7DB76511" w14:textId="77777777" w:rsidR="00EE07DF" w:rsidRDefault="00EE07DF" w:rsidP="008C0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82422"/>
      <w:docPartObj>
        <w:docPartGallery w:val="Page Numbers (Bottom of Page)"/>
        <w:docPartUnique/>
      </w:docPartObj>
    </w:sdtPr>
    <w:sdtContent>
      <w:p w14:paraId="1253D8A7" w14:textId="77777777" w:rsidR="00080FEE" w:rsidRDefault="00C866CA">
        <w:pPr>
          <w:pStyle w:val="Zpa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A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AB3391" w14:textId="77777777" w:rsidR="008C0BF3" w:rsidRPr="00776D1D" w:rsidRDefault="008C0BF3" w:rsidP="00776D1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59CE9" w14:textId="77777777" w:rsidR="00EE07DF" w:rsidRDefault="00EE07DF" w:rsidP="008C0BF3">
      <w:pPr>
        <w:spacing w:after="0" w:line="240" w:lineRule="auto"/>
      </w:pPr>
      <w:r>
        <w:separator/>
      </w:r>
    </w:p>
  </w:footnote>
  <w:footnote w:type="continuationSeparator" w:id="0">
    <w:p w14:paraId="4F729845" w14:textId="77777777" w:rsidR="00EE07DF" w:rsidRDefault="00EE07DF" w:rsidP="008C0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F9CDD" w14:textId="0A67FE4C" w:rsidR="00776D1D" w:rsidRPr="00A76D96" w:rsidRDefault="00776D1D" w:rsidP="00811AA4">
    <w:pPr>
      <w:spacing w:after="0" w:line="240" w:lineRule="auto"/>
      <w:jc w:val="center"/>
      <w:outlineLvl w:val="0"/>
      <w:rPr>
        <w:rFonts w:ascii="Times New Roman" w:hAnsi="Times New Roman"/>
        <w:b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 xml:space="preserve">Obec </w:t>
    </w:r>
    <w:r w:rsidR="000C09C8">
      <w:rPr>
        <w:rFonts w:ascii="Times New Roman" w:hAnsi="Times New Roman"/>
        <w:b/>
        <w:sz w:val="24"/>
        <w:szCs w:val="24"/>
      </w:rPr>
      <w:t>Bohušice, Bohušice 37</w:t>
    </w:r>
    <w:r w:rsidRPr="00A76D96">
      <w:rPr>
        <w:rFonts w:ascii="Times New Roman" w:hAnsi="Times New Roman"/>
        <w:b/>
        <w:sz w:val="24"/>
        <w:szCs w:val="24"/>
      </w:rPr>
      <w:t>, 675 51 Jaroměřice n. Rokytnou,</w:t>
    </w:r>
  </w:p>
  <w:p w14:paraId="3EC189AD" w14:textId="40FA74F6" w:rsidR="00776D1D" w:rsidRPr="00A76D96" w:rsidRDefault="00776D1D" w:rsidP="00811AA4">
    <w:pPr>
      <w:pStyle w:val="Zhlav"/>
      <w:jc w:val="center"/>
      <w:rPr>
        <w:rFonts w:ascii="Times New Roman" w:hAnsi="Times New Roman"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>IČ: 00</w:t>
    </w:r>
    <w:r w:rsidR="000C09C8">
      <w:rPr>
        <w:rFonts w:ascii="Times New Roman" w:hAnsi="Times New Roman"/>
        <w:b/>
        <w:sz w:val="24"/>
        <w:szCs w:val="24"/>
      </w:rPr>
      <w:t>376078</w:t>
    </w:r>
  </w:p>
  <w:p w14:paraId="21CB7EF3" w14:textId="77777777" w:rsidR="008C0BF3" w:rsidRPr="00776D1D" w:rsidRDefault="008C0BF3" w:rsidP="00776D1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BF3"/>
    <w:rsid w:val="000026E2"/>
    <w:rsid w:val="00002A0B"/>
    <w:rsid w:val="000040FD"/>
    <w:rsid w:val="000107C0"/>
    <w:rsid w:val="0001670C"/>
    <w:rsid w:val="00020082"/>
    <w:rsid w:val="00032C91"/>
    <w:rsid w:val="00037005"/>
    <w:rsid w:val="000418BD"/>
    <w:rsid w:val="000427BB"/>
    <w:rsid w:val="00045EFD"/>
    <w:rsid w:val="00050DC5"/>
    <w:rsid w:val="0005469D"/>
    <w:rsid w:val="00054B85"/>
    <w:rsid w:val="00055398"/>
    <w:rsid w:val="000618C2"/>
    <w:rsid w:val="00066D21"/>
    <w:rsid w:val="00066F6C"/>
    <w:rsid w:val="00067214"/>
    <w:rsid w:val="0007131C"/>
    <w:rsid w:val="00073DCC"/>
    <w:rsid w:val="000766A8"/>
    <w:rsid w:val="00080FEE"/>
    <w:rsid w:val="000811AD"/>
    <w:rsid w:val="000856C0"/>
    <w:rsid w:val="00086F78"/>
    <w:rsid w:val="00090997"/>
    <w:rsid w:val="000A4455"/>
    <w:rsid w:val="000C09C8"/>
    <w:rsid w:val="000C16EE"/>
    <w:rsid w:val="000C2725"/>
    <w:rsid w:val="000C60F2"/>
    <w:rsid w:val="000E23FB"/>
    <w:rsid w:val="000F7812"/>
    <w:rsid w:val="0011515F"/>
    <w:rsid w:val="001201D7"/>
    <w:rsid w:val="00141EB0"/>
    <w:rsid w:val="00142A05"/>
    <w:rsid w:val="00154E52"/>
    <w:rsid w:val="0015669C"/>
    <w:rsid w:val="00156F39"/>
    <w:rsid w:val="00180C52"/>
    <w:rsid w:val="00184E3E"/>
    <w:rsid w:val="00185C28"/>
    <w:rsid w:val="0018653E"/>
    <w:rsid w:val="00190E54"/>
    <w:rsid w:val="001912BF"/>
    <w:rsid w:val="001A1DCA"/>
    <w:rsid w:val="001A53A3"/>
    <w:rsid w:val="001A54CB"/>
    <w:rsid w:val="001B53A0"/>
    <w:rsid w:val="001B59A4"/>
    <w:rsid w:val="001B71E0"/>
    <w:rsid w:val="001E45A7"/>
    <w:rsid w:val="001E5A84"/>
    <w:rsid w:val="001F0689"/>
    <w:rsid w:val="001F3130"/>
    <w:rsid w:val="00203A90"/>
    <w:rsid w:val="00212BFE"/>
    <w:rsid w:val="00214F55"/>
    <w:rsid w:val="0021691D"/>
    <w:rsid w:val="00225E37"/>
    <w:rsid w:val="002353DC"/>
    <w:rsid w:val="00247EC7"/>
    <w:rsid w:val="00255B12"/>
    <w:rsid w:val="0026197A"/>
    <w:rsid w:val="00261D9F"/>
    <w:rsid w:val="0026487F"/>
    <w:rsid w:val="002810B6"/>
    <w:rsid w:val="00295B6E"/>
    <w:rsid w:val="002D229B"/>
    <w:rsid w:val="002D48A1"/>
    <w:rsid w:val="002D7C79"/>
    <w:rsid w:val="002E46D6"/>
    <w:rsid w:val="00310C60"/>
    <w:rsid w:val="003126DE"/>
    <w:rsid w:val="003134DB"/>
    <w:rsid w:val="003139E1"/>
    <w:rsid w:val="00314CD6"/>
    <w:rsid w:val="00321012"/>
    <w:rsid w:val="00330146"/>
    <w:rsid w:val="00341E51"/>
    <w:rsid w:val="00341FA1"/>
    <w:rsid w:val="00360292"/>
    <w:rsid w:val="0036391D"/>
    <w:rsid w:val="00364A5B"/>
    <w:rsid w:val="00375C2F"/>
    <w:rsid w:val="00384815"/>
    <w:rsid w:val="00384F2E"/>
    <w:rsid w:val="003929C7"/>
    <w:rsid w:val="003B6AEE"/>
    <w:rsid w:val="003C6FD8"/>
    <w:rsid w:val="003D0363"/>
    <w:rsid w:val="003D11B1"/>
    <w:rsid w:val="003D2B56"/>
    <w:rsid w:val="003D6C22"/>
    <w:rsid w:val="003F0B75"/>
    <w:rsid w:val="00434B2D"/>
    <w:rsid w:val="0045079F"/>
    <w:rsid w:val="0048242A"/>
    <w:rsid w:val="004827AF"/>
    <w:rsid w:val="00485C1D"/>
    <w:rsid w:val="004C3306"/>
    <w:rsid w:val="004D25CF"/>
    <w:rsid w:val="004D4240"/>
    <w:rsid w:val="0050040C"/>
    <w:rsid w:val="00511787"/>
    <w:rsid w:val="005150C5"/>
    <w:rsid w:val="00542090"/>
    <w:rsid w:val="00542F30"/>
    <w:rsid w:val="00546EAC"/>
    <w:rsid w:val="00552B3B"/>
    <w:rsid w:val="00554ABC"/>
    <w:rsid w:val="005731BB"/>
    <w:rsid w:val="0057385E"/>
    <w:rsid w:val="005804E1"/>
    <w:rsid w:val="005865FC"/>
    <w:rsid w:val="0059041C"/>
    <w:rsid w:val="00590621"/>
    <w:rsid w:val="005A090D"/>
    <w:rsid w:val="005A6076"/>
    <w:rsid w:val="005A79B1"/>
    <w:rsid w:val="005C19D4"/>
    <w:rsid w:val="005F56AD"/>
    <w:rsid w:val="0060531E"/>
    <w:rsid w:val="006102A7"/>
    <w:rsid w:val="00614A08"/>
    <w:rsid w:val="006208B3"/>
    <w:rsid w:val="00621271"/>
    <w:rsid w:val="00621846"/>
    <w:rsid w:val="0062436B"/>
    <w:rsid w:val="00627BC6"/>
    <w:rsid w:val="00642643"/>
    <w:rsid w:val="006452EE"/>
    <w:rsid w:val="00646A89"/>
    <w:rsid w:val="0065781E"/>
    <w:rsid w:val="006609A6"/>
    <w:rsid w:val="0067669E"/>
    <w:rsid w:val="0068094D"/>
    <w:rsid w:val="00695E66"/>
    <w:rsid w:val="006970A7"/>
    <w:rsid w:val="006D676B"/>
    <w:rsid w:val="006E59E7"/>
    <w:rsid w:val="006E7F21"/>
    <w:rsid w:val="006F03FE"/>
    <w:rsid w:val="007172E9"/>
    <w:rsid w:val="00720FBB"/>
    <w:rsid w:val="00733083"/>
    <w:rsid w:val="00736613"/>
    <w:rsid w:val="00737BE2"/>
    <w:rsid w:val="007467F7"/>
    <w:rsid w:val="00764F3A"/>
    <w:rsid w:val="00776D1D"/>
    <w:rsid w:val="00777E0B"/>
    <w:rsid w:val="0078011C"/>
    <w:rsid w:val="0078346D"/>
    <w:rsid w:val="00783787"/>
    <w:rsid w:val="00786F64"/>
    <w:rsid w:val="007934F5"/>
    <w:rsid w:val="007A2F70"/>
    <w:rsid w:val="007A3A7A"/>
    <w:rsid w:val="007A5FC6"/>
    <w:rsid w:val="007B09D9"/>
    <w:rsid w:val="007C6FCB"/>
    <w:rsid w:val="008118B1"/>
    <w:rsid w:val="00811AA4"/>
    <w:rsid w:val="00824C93"/>
    <w:rsid w:val="00827A2F"/>
    <w:rsid w:val="008413C9"/>
    <w:rsid w:val="00843442"/>
    <w:rsid w:val="00846186"/>
    <w:rsid w:val="008512DB"/>
    <w:rsid w:val="00861F69"/>
    <w:rsid w:val="00877C0D"/>
    <w:rsid w:val="00884654"/>
    <w:rsid w:val="008A0AB9"/>
    <w:rsid w:val="008A65AE"/>
    <w:rsid w:val="008B5B4E"/>
    <w:rsid w:val="008C0BF3"/>
    <w:rsid w:val="008C1F68"/>
    <w:rsid w:val="008D3374"/>
    <w:rsid w:val="008E284B"/>
    <w:rsid w:val="008E3A2E"/>
    <w:rsid w:val="008E409F"/>
    <w:rsid w:val="008F3D77"/>
    <w:rsid w:val="008F3DA5"/>
    <w:rsid w:val="00922328"/>
    <w:rsid w:val="009269BF"/>
    <w:rsid w:val="00937B0C"/>
    <w:rsid w:val="00951837"/>
    <w:rsid w:val="00957F3D"/>
    <w:rsid w:val="009844CF"/>
    <w:rsid w:val="00987E18"/>
    <w:rsid w:val="009A0135"/>
    <w:rsid w:val="009A4353"/>
    <w:rsid w:val="009B32B8"/>
    <w:rsid w:val="009C20C9"/>
    <w:rsid w:val="009C6BAB"/>
    <w:rsid w:val="009D0ACE"/>
    <w:rsid w:val="009D46BE"/>
    <w:rsid w:val="00A060CB"/>
    <w:rsid w:val="00A10787"/>
    <w:rsid w:val="00A12445"/>
    <w:rsid w:val="00A405C7"/>
    <w:rsid w:val="00A62437"/>
    <w:rsid w:val="00A62EAC"/>
    <w:rsid w:val="00A76D96"/>
    <w:rsid w:val="00A934EE"/>
    <w:rsid w:val="00A96286"/>
    <w:rsid w:val="00AA1219"/>
    <w:rsid w:val="00AA4245"/>
    <w:rsid w:val="00AA4484"/>
    <w:rsid w:val="00AB2A6D"/>
    <w:rsid w:val="00AB4354"/>
    <w:rsid w:val="00AD7E30"/>
    <w:rsid w:val="00B032DE"/>
    <w:rsid w:val="00B0383B"/>
    <w:rsid w:val="00B12D85"/>
    <w:rsid w:val="00B21907"/>
    <w:rsid w:val="00B23675"/>
    <w:rsid w:val="00B35BC7"/>
    <w:rsid w:val="00B562B9"/>
    <w:rsid w:val="00B6686D"/>
    <w:rsid w:val="00B763F1"/>
    <w:rsid w:val="00B77135"/>
    <w:rsid w:val="00BA24B7"/>
    <w:rsid w:val="00BA3572"/>
    <w:rsid w:val="00BA419C"/>
    <w:rsid w:val="00BB4BF1"/>
    <w:rsid w:val="00BC46D1"/>
    <w:rsid w:val="00BC5E8D"/>
    <w:rsid w:val="00BD36CB"/>
    <w:rsid w:val="00BD77CC"/>
    <w:rsid w:val="00BE1E1A"/>
    <w:rsid w:val="00BF794F"/>
    <w:rsid w:val="00C056B5"/>
    <w:rsid w:val="00C442B2"/>
    <w:rsid w:val="00C47707"/>
    <w:rsid w:val="00C47F2B"/>
    <w:rsid w:val="00C57776"/>
    <w:rsid w:val="00C62155"/>
    <w:rsid w:val="00C62923"/>
    <w:rsid w:val="00C81110"/>
    <w:rsid w:val="00C866CA"/>
    <w:rsid w:val="00C90545"/>
    <w:rsid w:val="00C91872"/>
    <w:rsid w:val="00CA325C"/>
    <w:rsid w:val="00CB765A"/>
    <w:rsid w:val="00CD7BF9"/>
    <w:rsid w:val="00CF02AA"/>
    <w:rsid w:val="00CF1484"/>
    <w:rsid w:val="00CF4D9C"/>
    <w:rsid w:val="00D15453"/>
    <w:rsid w:val="00D60DB8"/>
    <w:rsid w:val="00D72A26"/>
    <w:rsid w:val="00D84F18"/>
    <w:rsid w:val="00D85D6A"/>
    <w:rsid w:val="00DA0587"/>
    <w:rsid w:val="00DA0E9F"/>
    <w:rsid w:val="00DA6C9A"/>
    <w:rsid w:val="00DC2558"/>
    <w:rsid w:val="00DD314A"/>
    <w:rsid w:val="00DE21D1"/>
    <w:rsid w:val="00DE3E0D"/>
    <w:rsid w:val="00E00C84"/>
    <w:rsid w:val="00E03782"/>
    <w:rsid w:val="00E0647A"/>
    <w:rsid w:val="00E067EC"/>
    <w:rsid w:val="00E073A5"/>
    <w:rsid w:val="00E12092"/>
    <w:rsid w:val="00E26C59"/>
    <w:rsid w:val="00E3638F"/>
    <w:rsid w:val="00E5224E"/>
    <w:rsid w:val="00E67E82"/>
    <w:rsid w:val="00E723D7"/>
    <w:rsid w:val="00E72BED"/>
    <w:rsid w:val="00E73BB2"/>
    <w:rsid w:val="00E74DBE"/>
    <w:rsid w:val="00E75497"/>
    <w:rsid w:val="00E76CCF"/>
    <w:rsid w:val="00E8084A"/>
    <w:rsid w:val="00E8337C"/>
    <w:rsid w:val="00E92F40"/>
    <w:rsid w:val="00E94360"/>
    <w:rsid w:val="00EB3C42"/>
    <w:rsid w:val="00EB58EC"/>
    <w:rsid w:val="00EC1E4E"/>
    <w:rsid w:val="00ED4BD1"/>
    <w:rsid w:val="00EE07DF"/>
    <w:rsid w:val="00EF59B6"/>
    <w:rsid w:val="00F016E9"/>
    <w:rsid w:val="00F11A9E"/>
    <w:rsid w:val="00F34020"/>
    <w:rsid w:val="00F51509"/>
    <w:rsid w:val="00F534B9"/>
    <w:rsid w:val="00F616E0"/>
    <w:rsid w:val="00F63C23"/>
    <w:rsid w:val="00F6544F"/>
    <w:rsid w:val="00FA13FE"/>
    <w:rsid w:val="00FA57A6"/>
    <w:rsid w:val="00FB19C6"/>
    <w:rsid w:val="00FC05E9"/>
    <w:rsid w:val="00FC6AF0"/>
    <w:rsid w:val="00FD324F"/>
    <w:rsid w:val="00FD5A4B"/>
    <w:rsid w:val="00FE09E0"/>
    <w:rsid w:val="00FE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1DEB"/>
  <w15:docId w15:val="{64E24069-CA48-4FA0-9D18-8304C3C6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8C0B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0BF3"/>
  </w:style>
  <w:style w:type="paragraph" w:styleId="Zpat">
    <w:name w:val="footer"/>
    <w:basedOn w:val="Normln"/>
    <w:link w:val="Zpat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BF3"/>
  </w:style>
  <w:style w:type="character" w:styleId="Hypertextovodkaz">
    <w:name w:val="Hyperlink"/>
    <w:basedOn w:val="Standardnpsmoodstavce"/>
    <w:uiPriority w:val="99"/>
    <w:unhideWhenUsed/>
    <w:rsid w:val="008C0BF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A0587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C0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ecbohusice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becbohus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8F7E737-CE0D-40BE-8535-C628ECFDE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CZECHPOINT</cp:lastModifiedBy>
  <cp:revision>35</cp:revision>
  <cp:lastPrinted>2026-07-03T07:03:00Z</cp:lastPrinted>
  <dcterms:created xsi:type="dcterms:W3CDTF">2024-04-15T08:53:00Z</dcterms:created>
  <dcterms:modified xsi:type="dcterms:W3CDTF">2026-07-03T07:04:00Z</dcterms:modified>
</cp:coreProperties>
</file>