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65F" w:rsidRDefault="008E3C2C" w:rsidP="008E3C2C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663E89">
        <w:rPr>
          <w:rFonts w:ascii="Times New Roman" w:hAnsi="Times New Roman"/>
          <w:b/>
          <w:sz w:val="32"/>
          <w:szCs w:val="32"/>
          <w:u w:val="single"/>
        </w:rPr>
        <w:t>OZNÁMENÍ</w:t>
      </w:r>
      <w:r>
        <w:rPr>
          <w:rFonts w:ascii="Times New Roman" w:hAnsi="Times New Roman"/>
          <w:b/>
          <w:sz w:val="32"/>
          <w:szCs w:val="32"/>
          <w:u w:val="single"/>
        </w:rPr>
        <w:t xml:space="preserve">- zveřejnění dokumentů dle novely zákona </w:t>
      </w:r>
    </w:p>
    <w:p w:rsidR="008E3C2C" w:rsidRPr="0007131C" w:rsidRDefault="008E3C2C" w:rsidP="008E3C2C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 xml:space="preserve">č. 250/2000 Sb., o </w:t>
      </w:r>
      <w:proofErr w:type="gramStart"/>
      <w:r>
        <w:rPr>
          <w:rFonts w:ascii="Times New Roman" w:hAnsi="Times New Roman"/>
          <w:b/>
          <w:sz w:val="32"/>
          <w:szCs w:val="32"/>
          <w:u w:val="single"/>
        </w:rPr>
        <w:t>rozpočtových</w:t>
      </w:r>
      <w:proofErr w:type="gramEnd"/>
      <w:r>
        <w:rPr>
          <w:rFonts w:ascii="Times New Roman" w:hAnsi="Times New Roman"/>
          <w:b/>
          <w:sz w:val="32"/>
          <w:szCs w:val="32"/>
          <w:u w:val="single"/>
        </w:rPr>
        <w:t xml:space="preserve"> pravidle územních rozpočtů</w:t>
      </w:r>
    </w:p>
    <w:p w:rsidR="008E3C2C" w:rsidRPr="002200A5" w:rsidRDefault="008E3C2C" w:rsidP="008E3C2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Obec </w:t>
      </w:r>
      <w:proofErr w:type="spellStart"/>
      <w:r>
        <w:rPr>
          <w:rFonts w:ascii="Times New Roman" w:hAnsi="Times New Roman"/>
          <w:sz w:val="28"/>
          <w:szCs w:val="28"/>
        </w:rPr>
        <w:t>Bohušice</w:t>
      </w:r>
      <w:proofErr w:type="spellEnd"/>
      <w:r>
        <w:rPr>
          <w:rFonts w:ascii="Times New Roman" w:hAnsi="Times New Roman"/>
          <w:sz w:val="28"/>
          <w:szCs w:val="28"/>
        </w:rPr>
        <w:t xml:space="preserve"> oznamuje, že</w:t>
      </w:r>
      <w:r w:rsidR="0012165F">
        <w:rPr>
          <w:rFonts w:ascii="Times New Roman" w:hAnsi="Times New Roman"/>
          <w:sz w:val="28"/>
          <w:szCs w:val="28"/>
        </w:rPr>
        <w:t xml:space="preserve"> návrh rozpočtu na rok 2019,</w:t>
      </w:r>
      <w:r>
        <w:rPr>
          <w:rFonts w:ascii="Times New Roman" w:hAnsi="Times New Roman"/>
          <w:sz w:val="28"/>
          <w:szCs w:val="28"/>
        </w:rPr>
        <w:t xml:space="preserve"> sch</w:t>
      </w:r>
      <w:r w:rsidR="0012165F">
        <w:rPr>
          <w:rFonts w:ascii="Times New Roman" w:hAnsi="Times New Roman"/>
          <w:sz w:val="28"/>
          <w:szCs w:val="28"/>
        </w:rPr>
        <w:t xml:space="preserve">válený rozpočet obce na rok </w:t>
      </w:r>
      <w:proofErr w:type="gramStart"/>
      <w:r w:rsidR="0012165F">
        <w:rPr>
          <w:rFonts w:ascii="Times New Roman" w:hAnsi="Times New Roman"/>
          <w:sz w:val="28"/>
          <w:szCs w:val="28"/>
        </w:rPr>
        <w:t>2019</w:t>
      </w:r>
      <w:r>
        <w:rPr>
          <w:rFonts w:ascii="Times New Roman" w:hAnsi="Times New Roman"/>
          <w:sz w:val="28"/>
          <w:szCs w:val="28"/>
        </w:rPr>
        <w:t xml:space="preserve">, </w:t>
      </w:r>
      <w:r w:rsidR="0012165F">
        <w:rPr>
          <w:rFonts w:ascii="Times New Roman" w:hAnsi="Times New Roman"/>
          <w:sz w:val="28"/>
          <w:szCs w:val="28"/>
        </w:rPr>
        <w:t xml:space="preserve"> návrh</w:t>
      </w:r>
      <w:proofErr w:type="gramEnd"/>
      <w:r w:rsidR="0012165F">
        <w:rPr>
          <w:rFonts w:ascii="Times New Roman" w:hAnsi="Times New Roman"/>
          <w:sz w:val="28"/>
          <w:szCs w:val="28"/>
        </w:rPr>
        <w:t xml:space="preserve"> střednědobého výhled rozpočtu, </w:t>
      </w:r>
      <w:r>
        <w:rPr>
          <w:rFonts w:ascii="Times New Roman" w:hAnsi="Times New Roman"/>
          <w:sz w:val="28"/>
          <w:szCs w:val="28"/>
        </w:rPr>
        <w:t>schválený středněd</w:t>
      </w:r>
      <w:r w:rsidR="0012165F">
        <w:rPr>
          <w:rFonts w:ascii="Times New Roman" w:hAnsi="Times New Roman"/>
          <w:sz w:val="28"/>
          <w:szCs w:val="28"/>
        </w:rPr>
        <w:t>obý výhled rozpočtu na roky 2020-2024</w:t>
      </w:r>
      <w:r>
        <w:rPr>
          <w:rFonts w:ascii="Times New Roman" w:hAnsi="Times New Roman"/>
          <w:sz w:val="28"/>
          <w:szCs w:val="28"/>
        </w:rPr>
        <w:t>, schválená rozpočtová opatření, která upravuj</w:t>
      </w:r>
      <w:r w:rsidR="0012165F">
        <w:rPr>
          <w:rFonts w:ascii="Times New Roman" w:hAnsi="Times New Roman"/>
          <w:sz w:val="28"/>
          <w:szCs w:val="28"/>
        </w:rPr>
        <w:t>í schválený rozpočet na rok 2019</w:t>
      </w:r>
      <w:r>
        <w:rPr>
          <w:rFonts w:ascii="Times New Roman" w:hAnsi="Times New Roman"/>
          <w:sz w:val="28"/>
          <w:szCs w:val="28"/>
        </w:rPr>
        <w:t xml:space="preserve">,  </w:t>
      </w:r>
      <w:r w:rsidR="0012165F">
        <w:rPr>
          <w:rFonts w:ascii="Times New Roman" w:hAnsi="Times New Roman"/>
          <w:sz w:val="28"/>
          <w:szCs w:val="28"/>
        </w:rPr>
        <w:t xml:space="preserve">návrh závěrečného účtu, </w:t>
      </w:r>
      <w:r>
        <w:rPr>
          <w:rFonts w:ascii="Times New Roman" w:hAnsi="Times New Roman"/>
          <w:sz w:val="28"/>
          <w:szCs w:val="28"/>
        </w:rPr>
        <w:t>schválený</w:t>
      </w:r>
      <w:r w:rsidR="0012165F">
        <w:rPr>
          <w:rFonts w:ascii="Times New Roman" w:hAnsi="Times New Roman"/>
          <w:sz w:val="28"/>
          <w:szCs w:val="28"/>
        </w:rPr>
        <w:t xml:space="preserve"> závěrečný účet obce na rok 2018</w:t>
      </w:r>
      <w:r>
        <w:rPr>
          <w:rFonts w:ascii="Times New Roman" w:hAnsi="Times New Roman"/>
          <w:sz w:val="28"/>
          <w:szCs w:val="28"/>
        </w:rPr>
        <w:t xml:space="preserve"> a schválená pravidla rozpočtového provizoria  jsou nebo budou zveřejňovány na internetových stránkách obce </w:t>
      </w:r>
      <w:proofErr w:type="spellStart"/>
      <w:r>
        <w:rPr>
          <w:rFonts w:ascii="Times New Roman" w:hAnsi="Times New Roman"/>
          <w:sz w:val="28"/>
          <w:szCs w:val="28"/>
        </w:rPr>
        <w:t>Bohušice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hyperlink r:id="rId4" w:history="1">
        <w:r w:rsidRPr="00862553">
          <w:rPr>
            <w:rStyle w:val="Hypertextovodkaz"/>
            <w:rFonts w:ascii="Times New Roman" w:hAnsi="Times New Roman"/>
            <w:sz w:val="28"/>
            <w:szCs w:val="28"/>
          </w:rPr>
          <w:t>www.obecbohusice.cz</w:t>
        </w:r>
      </w:hyperlink>
      <w:r>
        <w:rPr>
          <w:rFonts w:ascii="Times New Roman" w:hAnsi="Times New Roman"/>
          <w:sz w:val="28"/>
          <w:szCs w:val="28"/>
        </w:rPr>
        <w:t xml:space="preserve"> pod záložkou dok</w:t>
      </w:r>
      <w:r w:rsidRPr="002200A5">
        <w:rPr>
          <w:rFonts w:ascii="Times New Roman" w:hAnsi="Times New Roman"/>
          <w:sz w:val="28"/>
          <w:szCs w:val="28"/>
        </w:rPr>
        <w:t>umenty na adrese:</w:t>
      </w:r>
    </w:p>
    <w:p w:rsidR="008E3C2C" w:rsidRPr="002200A5" w:rsidRDefault="00965FE5" w:rsidP="008E3C2C">
      <w:pPr>
        <w:rPr>
          <w:rFonts w:ascii="Times New Roman" w:hAnsi="Times New Roman"/>
          <w:sz w:val="28"/>
          <w:szCs w:val="28"/>
        </w:rPr>
      </w:pPr>
      <w:hyperlink r:id="rId5" w:history="1">
        <w:r w:rsidR="008E3C2C" w:rsidRPr="002200A5">
          <w:rPr>
            <w:rStyle w:val="Hypertextovodkaz"/>
            <w:rFonts w:ascii="Times New Roman" w:hAnsi="Times New Roman"/>
            <w:sz w:val="28"/>
            <w:szCs w:val="28"/>
          </w:rPr>
          <w:t>http://www.obecbohusice.cz/dokumenty</w:t>
        </w:r>
      </w:hyperlink>
    </w:p>
    <w:p w:rsidR="008E3C2C" w:rsidRDefault="008E3C2C" w:rsidP="008E3C2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Do listinné podoby výše uvedených dokumentů je možné nahlédnout v sídle obce </w:t>
      </w:r>
      <w:proofErr w:type="spellStart"/>
      <w:r>
        <w:rPr>
          <w:rFonts w:ascii="Times New Roman" w:hAnsi="Times New Roman"/>
          <w:sz w:val="28"/>
          <w:szCs w:val="28"/>
        </w:rPr>
        <w:t>Bohušice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Bohušice</w:t>
      </w:r>
      <w:proofErr w:type="spellEnd"/>
      <w:r>
        <w:rPr>
          <w:rFonts w:ascii="Times New Roman" w:hAnsi="Times New Roman"/>
          <w:sz w:val="28"/>
          <w:szCs w:val="28"/>
        </w:rPr>
        <w:t xml:space="preserve"> 37, 675 51 </w:t>
      </w:r>
      <w:proofErr w:type="spellStart"/>
      <w:r>
        <w:rPr>
          <w:rFonts w:ascii="Times New Roman" w:hAnsi="Times New Roman"/>
          <w:sz w:val="28"/>
          <w:szCs w:val="28"/>
        </w:rPr>
        <w:t>Bohušice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8E3C2C" w:rsidRDefault="0012165F" w:rsidP="008E3C2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Vyvěšeno: 16.1.2019</w:t>
      </w:r>
    </w:p>
    <w:p w:rsidR="008E3C2C" w:rsidRPr="0007131C" w:rsidRDefault="008E3C2C" w:rsidP="008E3C2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Sňato:</w:t>
      </w:r>
    </w:p>
    <w:p w:rsidR="00A41D9C" w:rsidRDefault="00A41D9C"/>
    <w:sectPr w:rsidR="00A41D9C" w:rsidSect="00A41D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E3C2C"/>
    <w:rsid w:val="000F6CEC"/>
    <w:rsid w:val="0012165F"/>
    <w:rsid w:val="003026D5"/>
    <w:rsid w:val="004F5B63"/>
    <w:rsid w:val="006B1341"/>
    <w:rsid w:val="00727813"/>
    <w:rsid w:val="008E3C2C"/>
    <w:rsid w:val="00965FE5"/>
    <w:rsid w:val="00A41D9C"/>
    <w:rsid w:val="00C5738E"/>
    <w:rsid w:val="00D66F81"/>
    <w:rsid w:val="00DB0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8E3C2C"/>
    <w:pPr>
      <w:autoSpaceDN w:val="0"/>
      <w:textAlignment w:val="baseline"/>
    </w:pPr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E3C2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becbohusice.cz/dokumenty" TargetMode="External"/><Relationship Id="rId4" Type="http://schemas.openxmlformats.org/officeDocument/2006/relationships/hyperlink" Target="http://www.obecbohusice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757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Účetní</dc:creator>
  <cp:keywords/>
  <dc:description/>
  <cp:lastModifiedBy>Účetní</cp:lastModifiedBy>
  <cp:revision>4</cp:revision>
  <cp:lastPrinted>2018-04-28T12:22:00Z</cp:lastPrinted>
  <dcterms:created xsi:type="dcterms:W3CDTF">2018-04-28T12:22:00Z</dcterms:created>
  <dcterms:modified xsi:type="dcterms:W3CDTF">2019-01-16T17:36:00Z</dcterms:modified>
</cp:coreProperties>
</file>